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9FD2" w14:textId="77777777" w:rsidR="00BE6C81" w:rsidRDefault="00BE6C81" w:rsidP="00D4213B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3A220F7B" w14:textId="6EE366AB" w:rsidR="000A45BD" w:rsidRPr="002D10CB" w:rsidRDefault="000A45BD" w:rsidP="000A45BD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EE24C8">
        <w:rPr>
          <w:rFonts w:ascii="Arial" w:hAnsi="Arial" w:cs="Arial"/>
          <w:b/>
          <w:bCs/>
          <w:sz w:val="28"/>
          <w:szCs w:val="28"/>
        </w:rPr>
        <w:t xml:space="preserve">VIDEO </w:t>
      </w:r>
      <w:r w:rsidR="00A339E1">
        <w:rPr>
          <w:rFonts w:ascii="Arial" w:hAnsi="Arial" w:cs="Arial"/>
          <w:b/>
          <w:bCs/>
          <w:sz w:val="28"/>
          <w:szCs w:val="28"/>
        </w:rPr>
        <w:t>1</w:t>
      </w:r>
    </w:p>
    <w:p w14:paraId="0B557E81" w14:textId="77777777" w:rsidR="00EF3299" w:rsidRPr="009C2E55" w:rsidRDefault="00EF3299" w:rsidP="00EF329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C2E55">
        <w:rPr>
          <w:rFonts w:ascii="Arial" w:hAnsi="Arial" w:cs="Arial"/>
          <w:b/>
          <w:bCs/>
          <w:sz w:val="24"/>
          <w:szCs w:val="24"/>
          <w:u w:val="single"/>
        </w:rPr>
        <w:t>When a child accesses pornography or engages in self-stimulation</w:t>
      </w:r>
    </w:p>
    <w:p w14:paraId="69E2E44A" w14:textId="65C99F33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Sexual arousal is a_____________________ component that all children experience.</w:t>
      </w:r>
    </w:p>
    <w:p w14:paraId="405CEB63" w14:textId="4125ECD7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The two experiences that children have that naturally teach them to self-soothe are through _____________________ and/or _____________________.</w:t>
      </w:r>
    </w:p>
    <w:p w14:paraId="47BEFC26" w14:textId="2BF7EDF9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Curiosity can lead to physical ____________________.</w:t>
      </w:r>
    </w:p>
    <w:p w14:paraId="04DC06B7" w14:textId="3FF95039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Masturbation can be a normal, biological response to _____________________.</w:t>
      </w:r>
    </w:p>
    <w:p w14:paraId="07FA43D8" w14:textId="77777777" w:rsidR="00EF3299" w:rsidRPr="009C2E55" w:rsidRDefault="00EF3299" w:rsidP="00EF3299">
      <w:pPr>
        <w:rPr>
          <w:rFonts w:ascii="Arial" w:hAnsi="Arial" w:cs="Arial"/>
          <w:u w:val="single"/>
        </w:rPr>
      </w:pPr>
      <w:r w:rsidRPr="009C2E55">
        <w:rPr>
          <w:rFonts w:ascii="Arial" w:hAnsi="Arial" w:cs="Arial"/>
          <w:u w:val="single"/>
        </w:rPr>
        <w:t>Pornographic Statistics and its Effect on the Minds of Children</w:t>
      </w:r>
    </w:p>
    <w:p w14:paraId="3092CC00" w14:textId="5B5B67BD" w:rsidR="00EF3299" w:rsidRPr="003B65D2" w:rsidRDefault="00EF3299" w:rsidP="003B65D2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proofErr w:type="gramStart"/>
      <w:r w:rsidRPr="009C2E55">
        <w:rPr>
          <w:rFonts w:ascii="Arial" w:hAnsi="Arial" w:cs="Arial"/>
        </w:rPr>
        <w:t>Pornography use</w:t>
      </w:r>
      <w:proofErr w:type="gramEnd"/>
      <w:r w:rsidRPr="009C2E55">
        <w:rPr>
          <w:rFonts w:ascii="Arial" w:hAnsi="Arial" w:cs="Arial"/>
        </w:rPr>
        <w:t xml:space="preserve"> can begin as young as _____________________ years old.</w:t>
      </w:r>
    </w:p>
    <w:p w14:paraId="0B59F3E8" w14:textId="381C9C8A" w:rsidR="00EF3299" w:rsidRPr="003B65D2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Children are introduced to pornographic material, on average, between the ages of _____________________ years old.</w:t>
      </w:r>
    </w:p>
    <w:p w14:paraId="26F36052" w14:textId="3076C70C" w:rsidR="00EF3299" w:rsidRPr="003B65D2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  <w:u w:val="single"/>
        </w:rPr>
        <w:t>____________</w:t>
      </w:r>
      <w:r w:rsidRPr="009C2E55">
        <w:rPr>
          <w:rFonts w:ascii="Arial" w:hAnsi="Arial" w:cs="Arial"/>
        </w:rPr>
        <w:t>% of top selling porn in use is highly physically aggressive.</w:t>
      </w:r>
    </w:p>
    <w:p w14:paraId="106C54CD" w14:textId="65E97880" w:rsidR="00EF3299" w:rsidRPr="003B65D2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  <w:u w:val="single"/>
        </w:rPr>
        <w:t>__________</w:t>
      </w:r>
      <w:r w:rsidRPr="009C2E55">
        <w:rPr>
          <w:rFonts w:ascii="Arial" w:hAnsi="Arial" w:cs="Arial"/>
        </w:rPr>
        <w:t>_% of current pornography includes verbal degradation.</w:t>
      </w:r>
    </w:p>
    <w:p w14:paraId="26FE0920" w14:textId="4CBAC38F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 xml:space="preserve"> High use of pornography in children can _____________________ prefrontal growth in the brain. </w:t>
      </w:r>
    </w:p>
    <w:p w14:paraId="7AB0E37E" w14:textId="77777777" w:rsidR="00EF3299" w:rsidRPr="009C2E55" w:rsidRDefault="00EF3299" w:rsidP="00EF3299">
      <w:pPr>
        <w:pStyle w:val="ListParagraph"/>
        <w:rPr>
          <w:rFonts w:ascii="Arial" w:hAnsi="Arial" w:cs="Arial"/>
          <w:u w:val="single"/>
        </w:rPr>
      </w:pPr>
    </w:p>
    <w:p w14:paraId="6F1454ED" w14:textId="2A35022B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Pornography and _____________________ go hand in hand.</w:t>
      </w:r>
    </w:p>
    <w:p w14:paraId="26B640CB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131F1A78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6242876B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765C4E79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30B3D272" w14:textId="77777777" w:rsidR="003B65D2" w:rsidRDefault="005426D6" w:rsidP="003B65D2">
      <w:pPr>
        <w:rPr>
          <w:u w:val="single"/>
        </w:rPr>
      </w:pPr>
      <w:r w:rsidRPr="002D10CB">
        <w:rPr>
          <w:rFonts w:ascii="Arial" w:hAnsi="Arial" w:cs="Arial"/>
          <w:b/>
          <w:bCs/>
        </w:rPr>
        <w:t>Additional Notes</w:t>
      </w:r>
      <w:bookmarkStart w:id="0" w:name="_Hlk203121685"/>
      <w:bookmarkStart w:id="1" w:name="_Hlk203121751"/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2D10CB">
        <w:rPr>
          <w:rFonts w:ascii="Arial" w:hAnsi="Arial" w:cs="Arial"/>
        </w:rPr>
        <w:t>____________________________________________________________________________________</w:t>
      </w:r>
      <w:bookmarkEnd w:id="1"/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  <w:r w:rsidR="00BE6C81"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p w14:paraId="3E37A13E" w14:textId="77777777" w:rsidR="003B65D2" w:rsidRDefault="003B65D2" w:rsidP="003B65D2">
      <w:pPr>
        <w:rPr>
          <w:u w:val="single"/>
        </w:rPr>
      </w:pPr>
    </w:p>
    <w:p w14:paraId="106A5CF0" w14:textId="77777777" w:rsidR="00552254" w:rsidRDefault="00552254" w:rsidP="003B65D2">
      <w:pPr>
        <w:rPr>
          <w:rFonts w:ascii="Arial" w:hAnsi="Arial" w:cs="Arial"/>
          <w:b/>
          <w:bCs/>
          <w:sz w:val="28"/>
          <w:szCs w:val="28"/>
        </w:rPr>
      </w:pPr>
    </w:p>
    <w:p w14:paraId="20AF5B3D" w14:textId="0E3488A2" w:rsidR="002D10CB" w:rsidRPr="003B65D2" w:rsidRDefault="00EE24C8" w:rsidP="003B65D2">
      <w:pPr>
        <w:rPr>
          <w:u w:val="single"/>
        </w:rPr>
      </w:pPr>
      <w:r w:rsidRPr="00EE24C8">
        <w:rPr>
          <w:rFonts w:ascii="Arial" w:hAnsi="Arial" w:cs="Arial"/>
          <w:b/>
          <w:bCs/>
          <w:sz w:val="28"/>
          <w:szCs w:val="28"/>
        </w:rPr>
        <w:t>VIDEO 2</w:t>
      </w:r>
    </w:p>
    <w:p w14:paraId="5D3F836E" w14:textId="77777777" w:rsidR="00EF3299" w:rsidRPr="009C2E55" w:rsidRDefault="00EF3299" w:rsidP="00EF329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C2E55">
        <w:rPr>
          <w:rFonts w:ascii="Arial" w:hAnsi="Arial" w:cs="Arial"/>
          <w:b/>
          <w:bCs/>
          <w:sz w:val="24"/>
          <w:szCs w:val="24"/>
          <w:u w:val="single"/>
        </w:rPr>
        <w:t>Responding when your child has been accessing pornography or engaging in self-stimulation/masturbation</w:t>
      </w:r>
    </w:p>
    <w:p w14:paraId="68A2006E" w14:textId="2F24CA47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Natural responses from parents after discovering their child accessing pornography or engaging in self-stimulation can cause ____________________ in the experience of our children.</w:t>
      </w:r>
    </w:p>
    <w:p w14:paraId="29F76443" w14:textId="3DC4339E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We live in a sexually _____________________world.</w:t>
      </w:r>
    </w:p>
    <w:p w14:paraId="12CE3230" w14:textId="4AEC96C0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When you uncover your child viewing pornography/masturbating, take a _____________________before you respond.</w:t>
      </w:r>
    </w:p>
    <w:p w14:paraId="0B6818BB" w14:textId="43AC6919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Your reaction is _____________________!</w:t>
      </w:r>
    </w:p>
    <w:p w14:paraId="338987BD" w14:textId="121C3BD8" w:rsidR="00EF3299" w:rsidRPr="009C2E55" w:rsidRDefault="00EF3299" w:rsidP="00EF3299">
      <w:pPr>
        <w:rPr>
          <w:rFonts w:ascii="Arial" w:hAnsi="Arial" w:cs="Arial"/>
        </w:rPr>
      </w:pPr>
      <w:r w:rsidRPr="009C2E55">
        <w:rPr>
          <w:rFonts w:ascii="Arial" w:hAnsi="Arial" w:cs="Arial"/>
        </w:rPr>
        <w:t>Respond in a way based on our value to love _____________________.</w:t>
      </w:r>
    </w:p>
    <w:p w14:paraId="3E293447" w14:textId="77777777" w:rsidR="00EF3299" w:rsidRPr="009C2E55" w:rsidRDefault="00EF3299" w:rsidP="00EF3299">
      <w:pPr>
        <w:rPr>
          <w:rFonts w:ascii="Arial" w:hAnsi="Arial" w:cs="Arial"/>
          <w:b/>
          <w:bCs/>
          <w:u w:val="single"/>
        </w:rPr>
      </w:pPr>
      <w:r w:rsidRPr="009C2E55">
        <w:rPr>
          <w:rFonts w:ascii="Arial" w:hAnsi="Arial" w:cs="Arial"/>
          <w:b/>
          <w:bCs/>
          <w:u w:val="single"/>
        </w:rPr>
        <w:t>What to do when a child has accessed pornography/engaged in self-stimulation</w:t>
      </w:r>
    </w:p>
    <w:p w14:paraId="4DC760BB" w14:textId="29DE9614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Let the child know that their behavior does not change the way that you _____________________them.</w:t>
      </w:r>
    </w:p>
    <w:p w14:paraId="74D6D713" w14:textId="62FEBFE6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 xml:space="preserve">Ask the child about their intended use/what it </w:t>
      </w:r>
      <w:r w:rsidR="005D2AE7" w:rsidRPr="009C2E55">
        <w:rPr>
          <w:rFonts w:ascii="Arial" w:hAnsi="Arial" w:cs="Arial"/>
        </w:rPr>
        <w:t>has _</w:t>
      </w:r>
      <w:r w:rsidRPr="009C2E55">
        <w:rPr>
          <w:rFonts w:ascii="Arial" w:hAnsi="Arial" w:cs="Arial"/>
        </w:rPr>
        <w:t>__________________them.</w:t>
      </w:r>
    </w:p>
    <w:p w14:paraId="7105D861" w14:textId="4DC5CCCE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Help the child verbalize/articulate the _____________________that they have.</w:t>
      </w:r>
    </w:p>
    <w:p w14:paraId="084AF169" w14:textId="69E4422B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Help them understand God’s intent for sexual _____________________.</w:t>
      </w:r>
    </w:p>
    <w:p w14:paraId="3E1BF979" w14:textId="397EA023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God designed sexual intimacy between two people: a _____________________and a _____________________.</w:t>
      </w:r>
    </w:p>
    <w:p w14:paraId="523E76DD" w14:textId="48A9E00F" w:rsidR="00EF3299" w:rsidRPr="009C2E55" w:rsidRDefault="00EF3299" w:rsidP="00EF329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u w:val="single"/>
        </w:rPr>
      </w:pPr>
      <w:r w:rsidRPr="009C2E55">
        <w:rPr>
          <w:rFonts w:ascii="Arial" w:hAnsi="Arial" w:cs="Arial"/>
        </w:rPr>
        <w:t>When we tell our children sexual intimacy is bad, they discover sexual intimacy is pleasurable; it’s not bad, it is just designed for a very specific _____________________.</w:t>
      </w:r>
    </w:p>
    <w:p w14:paraId="3C0F6BA7" w14:textId="77777777" w:rsidR="003B65D2" w:rsidRDefault="00EF3299" w:rsidP="00621935">
      <w:pPr>
        <w:rPr>
          <w:rFonts w:ascii="Arial" w:hAnsi="Arial" w:cs="Arial"/>
          <w:b/>
          <w:bCs/>
        </w:rPr>
      </w:pPr>
      <w:r w:rsidRPr="009C2E55">
        <w:rPr>
          <w:rFonts w:ascii="Arial" w:hAnsi="Arial" w:cs="Arial"/>
        </w:rPr>
        <w:t>Children must be taught how to steward their sexual intimacy in the way that God _____________________it.</w:t>
      </w:r>
    </w:p>
    <w:p w14:paraId="7287BDB6" w14:textId="62CF0C15" w:rsidR="00EE24C8" w:rsidRPr="00EE24C8" w:rsidRDefault="00C278B3" w:rsidP="006219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5182C"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="0085182C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182C">
        <w:rPr>
          <w:rFonts w:ascii="Arial" w:hAnsi="Arial" w:cs="Arial"/>
        </w:rPr>
        <w:t>________________________</w:t>
      </w:r>
      <w:r w:rsidR="0085182C" w:rsidRPr="002D10CB">
        <w:rPr>
          <w:rFonts w:ascii="Arial" w:hAnsi="Arial" w:cs="Arial"/>
        </w:rPr>
        <w:t>_____________</w:t>
      </w:r>
    </w:p>
    <w:p w14:paraId="5C85D5D8" w14:textId="77777777" w:rsidR="000F7E21" w:rsidRDefault="000F7E21" w:rsidP="00EE24C8">
      <w:pPr>
        <w:rPr>
          <w:rFonts w:ascii="Arial" w:hAnsi="Arial" w:cs="Arial"/>
          <w:b/>
          <w:bCs/>
        </w:rPr>
      </w:pPr>
    </w:p>
    <w:p w14:paraId="40D1FCB3" w14:textId="77777777" w:rsidR="00552254" w:rsidRDefault="00552254" w:rsidP="00EE24C8">
      <w:pPr>
        <w:rPr>
          <w:rFonts w:ascii="Arial" w:hAnsi="Arial" w:cs="Arial"/>
          <w:b/>
          <w:bCs/>
        </w:rPr>
      </w:pPr>
    </w:p>
    <w:p w14:paraId="0F593B4E" w14:textId="77777777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bookmarkStart w:id="2" w:name="_Hlk216082941"/>
      <w:r w:rsidRPr="002D10CB">
        <w:rPr>
          <w:rFonts w:ascii="Arial" w:hAnsi="Arial" w:cs="Arial"/>
          <w:b/>
          <w:bCs/>
          <w:sz w:val="28"/>
          <w:szCs w:val="28"/>
        </w:rPr>
        <w:t xml:space="preserve">VIDEO 3 </w:t>
      </w:r>
    </w:p>
    <w:bookmarkEnd w:id="2"/>
    <w:p w14:paraId="31A74B1A" w14:textId="77777777" w:rsidR="00711422" w:rsidRPr="00026175" w:rsidRDefault="00711422" w:rsidP="0071142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26175">
        <w:rPr>
          <w:rFonts w:ascii="Arial" w:hAnsi="Arial" w:cs="Arial"/>
          <w:b/>
          <w:bCs/>
          <w:sz w:val="24"/>
          <w:szCs w:val="24"/>
          <w:u w:val="single"/>
        </w:rPr>
        <w:t>When a child gives in to sexual impulses</w:t>
      </w:r>
    </w:p>
    <w:p w14:paraId="5C1E37C8" w14:textId="41137552" w:rsidR="00711422" w:rsidRPr="00026175" w:rsidRDefault="00711422" w:rsidP="00711422">
      <w:pPr>
        <w:spacing w:line="276" w:lineRule="auto"/>
        <w:rPr>
          <w:rFonts w:ascii="Arial" w:hAnsi="Arial" w:cs="Arial"/>
        </w:rPr>
      </w:pPr>
      <w:r w:rsidRPr="00026175">
        <w:rPr>
          <w:rFonts w:ascii="Arial" w:hAnsi="Arial" w:cs="Arial"/>
        </w:rPr>
        <w:t>Sexuality is a powerful, _____________________drive.</w:t>
      </w:r>
    </w:p>
    <w:p w14:paraId="0330B027" w14:textId="6C718511" w:rsidR="00711422" w:rsidRPr="00026175" w:rsidRDefault="00711422" w:rsidP="00711422">
      <w:pPr>
        <w:spacing w:line="276" w:lineRule="auto"/>
        <w:rPr>
          <w:rFonts w:ascii="Arial" w:hAnsi="Arial" w:cs="Arial"/>
        </w:rPr>
      </w:pPr>
      <w:r w:rsidRPr="00026175">
        <w:rPr>
          <w:rFonts w:ascii="Arial" w:hAnsi="Arial" w:cs="Arial"/>
        </w:rPr>
        <w:t>To steward our sexuality, it must start in _____________________.</w:t>
      </w:r>
    </w:p>
    <w:p w14:paraId="7DE28348" w14:textId="6B0DE253" w:rsidR="00711422" w:rsidRPr="00026175" w:rsidRDefault="00711422" w:rsidP="00711422">
      <w:pPr>
        <w:spacing w:line="276" w:lineRule="auto"/>
        <w:rPr>
          <w:rFonts w:ascii="Arial" w:hAnsi="Arial" w:cs="Arial"/>
        </w:rPr>
      </w:pPr>
      <w:r w:rsidRPr="00026175">
        <w:rPr>
          <w:rFonts w:ascii="Arial" w:hAnsi="Arial" w:cs="Arial"/>
        </w:rPr>
        <w:t xml:space="preserve">Children who view pornography or chronically masturbate can fall into _____________________behaviors. </w:t>
      </w:r>
    </w:p>
    <w:p w14:paraId="73FEE7FF" w14:textId="77777777" w:rsidR="00711422" w:rsidRDefault="00711422" w:rsidP="00EE24C8">
      <w:pPr>
        <w:rPr>
          <w:rFonts w:ascii="Arial" w:hAnsi="Arial" w:cs="Arial"/>
          <w:b/>
          <w:bCs/>
        </w:rPr>
      </w:pPr>
    </w:p>
    <w:p w14:paraId="46708AEC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638B1C1" w14:textId="77777777" w:rsidR="009279D7" w:rsidRPr="002D10CB" w:rsidRDefault="009279D7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2D10CB">
        <w:rPr>
          <w:rFonts w:ascii="Arial" w:hAnsi="Arial" w:cs="Arial"/>
          <w:b/>
          <w:bCs/>
          <w:sz w:val="28"/>
          <w:szCs w:val="28"/>
        </w:rPr>
        <w:t xml:space="preserve">VIDEO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D10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807FC2D" w14:textId="77777777" w:rsidR="009279D7" w:rsidRPr="005D6DD1" w:rsidRDefault="009279D7" w:rsidP="009279D7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6DD1">
        <w:rPr>
          <w:rFonts w:ascii="Arial" w:hAnsi="Arial" w:cs="Arial"/>
          <w:b/>
          <w:bCs/>
          <w:sz w:val="24"/>
          <w:szCs w:val="24"/>
          <w:u w:val="single"/>
        </w:rPr>
        <w:t xml:space="preserve">Responding when you discover your child has engaged in </w:t>
      </w:r>
      <w:proofErr w:type="gramStart"/>
      <w:r w:rsidRPr="005D6DD1">
        <w:rPr>
          <w:rFonts w:ascii="Arial" w:hAnsi="Arial" w:cs="Arial"/>
          <w:b/>
          <w:bCs/>
          <w:sz w:val="24"/>
          <w:szCs w:val="24"/>
          <w:u w:val="single"/>
        </w:rPr>
        <w:t>a sexual</w:t>
      </w:r>
      <w:proofErr w:type="gramEnd"/>
      <w:r w:rsidRPr="005D6DD1">
        <w:rPr>
          <w:rFonts w:ascii="Arial" w:hAnsi="Arial" w:cs="Arial"/>
          <w:b/>
          <w:bCs/>
          <w:sz w:val="24"/>
          <w:szCs w:val="24"/>
          <w:u w:val="single"/>
        </w:rPr>
        <w:t xml:space="preserve"> behavior or sexting Pt 1</w:t>
      </w:r>
    </w:p>
    <w:p w14:paraId="056213A2" w14:textId="77777777" w:rsidR="009279D7" w:rsidRPr="00D140E2" w:rsidRDefault="009279D7" w:rsidP="009279D7">
      <w:pPr>
        <w:spacing w:line="278" w:lineRule="auto"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“Acting Out” does not include normal childhood </w:t>
      </w:r>
      <w:r w:rsidRPr="00026175">
        <w:rPr>
          <w:rFonts w:ascii="Arial" w:hAnsi="Arial" w:cs="Arial"/>
        </w:rPr>
        <w:t>_____________________.</w:t>
      </w:r>
    </w:p>
    <w:p w14:paraId="1E97D3B1" w14:textId="77777777" w:rsidR="009279D7" w:rsidRPr="00D140E2" w:rsidRDefault="009279D7" w:rsidP="009279D7">
      <w:pPr>
        <w:spacing w:line="278" w:lineRule="auto"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Ensure you are having healthy </w:t>
      </w:r>
      <w:r w:rsidRPr="00026175">
        <w:rPr>
          <w:rFonts w:ascii="Arial" w:hAnsi="Arial" w:cs="Arial"/>
        </w:rPr>
        <w:t xml:space="preserve">_____________________ </w:t>
      </w:r>
      <w:r w:rsidRPr="00D140E2">
        <w:rPr>
          <w:rFonts w:ascii="Arial" w:hAnsi="Arial" w:cs="Arial"/>
        </w:rPr>
        <w:t>with your children around healthy boundaries and privacy.</w:t>
      </w:r>
    </w:p>
    <w:p w14:paraId="41A0FCBA" w14:textId="77777777" w:rsidR="009279D7" w:rsidRPr="00D140E2" w:rsidRDefault="009279D7" w:rsidP="009279D7">
      <w:pPr>
        <w:spacing w:line="278" w:lineRule="auto"/>
        <w:rPr>
          <w:rFonts w:ascii="Arial" w:hAnsi="Arial" w:cs="Arial"/>
        </w:rPr>
      </w:pPr>
      <w:proofErr w:type="gramStart"/>
      <w:r w:rsidRPr="00D140E2">
        <w:rPr>
          <w:rFonts w:ascii="Arial" w:hAnsi="Arial" w:cs="Arial"/>
        </w:rPr>
        <w:t>Teach</w:t>
      </w:r>
      <w:proofErr w:type="gramEnd"/>
      <w:r w:rsidRPr="00D140E2">
        <w:rPr>
          <w:rFonts w:ascii="Arial" w:hAnsi="Arial" w:cs="Arial"/>
        </w:rPr>
        <w:t xml:space="preserve"> age appropriate </w:t>
      </w:r>
      <w:r w:rsidRPr="00026175">
        <w:rPr>
          <w:rFonts w:ascii="Arial" w:hAnsi="Arial" w:cs="Arial"/>
        </w:rPr>
        <w:t xml:space="preserve">_____________________ </w:t>
      </w:r>
      <w:r w:rsidRPr="00D140E2">
        <w:rPr>
          <w:rFonts w:ascii="Arial" w:hAnsi="Arial" w:cs="Arial"/>
        </w:rPr>
        <w:t>boundaries.</w:t>
      </w:r>
    </w:p>
    <w:p w14:paraId="580C33BA" w14:textId="77777777" w:rsidR="009279D7" w:rsidRPr="00D140E2" w:rsidRDefault="009279D7" w:rsidP="009279D7">
      <w:pPr>
        <w:spacing w:line="278" w:lineRule="auto"/>
        <w:rPr>
          <w:rFonts w:ascii="Arial" w:hAnsi="Arial" w:cs="Arial"/>
          <w:u w:val="single"/>
        </w:rPr>
      </w:pPr>
      <w:r w:rsidRPr="00D140E2">
        <w:rPr>
          <w:rFonts w:ascii="Arial" w:hAnsi="Arial" w:cs="Arial"/>
          <w:u w:val="single"/>
        </w:rPr>
        <w:t>When a child engages in non-appropriate sexual activity/sexting</w:t>
      </w:r>
    </w:p>
    <w:p w14:paraId="67293D56" w14:textId="77777777" w:rsidR="009279D7" w:rsidRPr="002C59FB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Sexting is sending sexually inappropriate information or </w:t>
      </w:r>
      <w:r w:rsidRPr="00026175">
        <w:rPr>
          <w:rFonts w:ascii="Arial" w:hAnsi="Arial" w:cs="Arial"/>
        </w:rPr>
        <w:t xml:space="preserve">_____________________ </w:t>
      </w:r>
      <w:r w:rsidRPr="00D140E2">
        <w:rPr>
          <w:rFonts w:ascii="Arial" w:hAnsi="Arial" w:cs="Arial"/>
        </w:rPr>
        <w:t>to another person.</w:t>
      </w:r>
    </w:p>
    <w:p w14:paraId="3422F31F" w14:textId="77777777" w:rsidR="009279D7" w:rsidRPr="002C59FB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Children should understand that boundaries they have with their bodies and in relationships should be the same boundaries they have when they are using their </w:t>
      </w:r>
      <w:r w:rsidRPr="00026175">
        <w:rPr>
          <w:rFonts w:ascii="Arial" w:hAnsi="Arial" w:cs="Arial"/>
        </w:rPr>
        <w:t>_____________________.</w:t>
      </w:r>
    </w:p>
    <w:p w14:paraId="3BD5AECC" w14:textId="77777777" w:rsidR="009279D7" w:rsidRPr="002C59FB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Just because they’re young, doesn’t mean the laws don’t </w:t>
      </w:r>
      <w:r w:rsidRPr="00026175">
        <w:rPr>
          <w:rFonts w:ascii="Arial" w:hAnsi="Arial" w:cs="Arial"/>
        </w:rPr>
        <w:t xml:space="preserve">_____________________ </w:t>
      </w:r>
      <w:r w:rsidRPr="00D140E2">
        <w:rPr>
          <w:rFonts w:ascii="Arial" w:hAnsi="Arial" w:cs="Arial"/>
        </w:rPr>
        <w:t xml:space="preserve">to them </w:t>
      </w:r>
      <w:proofErr w:type="gramStart"/>
      <w:r w:rsidRPr="00D140E2">
        <w:rPr>
          <w:rFonts w:ascii="Arial" w:hAnsi="Arial" w:cs="Arial"/>
        </w:rPr>
        <w:t>in regard to</w:t>
      </w:r>
      <w:proofErr w:type="gramEnd"/>
      <w:r w:rsidRPr="00D140E2">
        <w:rPr>
          <w:rFonts w:ascii="Arial" w:hAnsi="Arial" w:cs="Arial"/>
        </w:rPr>
        <w:t xml:space="preserve"> legal consequences</w:t>
      </w:r>
      <w:r>
        <w:rPr>
          <w:rFonts w:ascii="Arial" w:hAnsi="Arial" w:cs="Arial"/>
        </w:rPr>
        <w:t>.</w:t>
      </w:r>
    </w:p>
    <w:p w14:paraId="0F9FAD57" w14:textId="77777777" w:rsidR="009279D7" w:rsidRPr="00D140E2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</w:rPr>
      </w:pPr>
      <w:r w:rsidRPr="00D140E2">
        <w:rPr>
          <w:rFonts w:ascii="Arial" w:hAnsi="Arial" w:cs="Arial"/>
        </w:rPr>
        <w:t xml:space="preserve">Teach children about violating sexual boundaries through </w:t>
      </w:r>
      <w:r w:rsidRPr="00026175">
        <w:rPr>
          <w:rFonts w:ascii="Arial" w:hAnsi="Arial" w:cs="Arial"/>
        </w:rPr>
        <w:t xml:space="preserve">_____________________ </w:t>
      </w:r>
      <w:r w:rsidRPr="00D140E2">
        <w:rPr>
          <w:rFonts w:ascii="Arial" w:hAnsi="Arial" w:cs="Arial"/>
        </w:rPr>
        <w:t>and love.</w:t>
      </w:r>
    </w:p>
    <w:p w14:paraId="7BC9A54A" w14:textId="77777777" w:rsidR="009279D7" w:rsidRDefault="009279D7" w:rsidP="009279D7">
      <w:pPr>
        <w:rPr>
          <w:rFonts w:ascii="Arial" w:hAnsi="Arial" w:cs="Arial"/>
          <w:b/>
          <w:bCs/>
          <w:sz w:val="24"/>
          <w:szCs w:val="24"/>
        </w:rPr>
      </w:pPr>
    </w:p>
    <w:p w14:paraId="7F0662F3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04BCA7F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B4DCFA0" w14:textId="77777777" w:rsidR="009C2E55" w:rsidRDefault="009C2E55">
      <w:pPr>
        <w:rPr>
          <w:rFonts w:ascii="Arial" w:hAnsi="Arial" w:cs="Arial"/>
          <w:b/>
          <w:bCs/>
          <w:sz w:val="24"/>
          <w:szCs w:val="24"/>
        </w:rPr>
      </w:pPr>
    </w:p>
    <w:p w14:paraId="1322DECE" w14:textId="77777777" w:rsidR="009C2E55" w:rsidRPr="00303731" w:rsidRDefault="009C2E55" w:rsidP="009C2E55">
      <w:pPr>
        <w:rPr>
          <w:rFonts w:ascii="Arial" w:hAnsi="Arial" w:cs="Arial"/>
          <w:b/>
          <w:bCs/>
          <w:sz w:val="28"/>
          <w:szCs w:val="28"/>
        </w:rPr>
      </w:pPr>
      <w:r w:rsidRPr="00303731">
        <w:rPr>
          <w:rFonts w:ascii="Arial" w:hAnsi="Arial" w:cs="Arial"/>
          <w:b/>
          <w:bCs/>
          <w:sz w:val="28"/>
          <w:szCs w:val="28"/>
        </w:rPr>
        <w:t>Video 5</w:t>
      </w:r>
    </w:p>
    <w:p w14:paraId="3BCA48B9" w14:textId="77777777" w:rsidR="009C2E55" w:rsidRPr="00303731" w:rsidRDefault="009C2E55" w:rsidP="009C2E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03731">
        <w:rPr>
          <w:rFonts w:ascii="Arial" w:hAnsi="Arial" w:cs="Arial"/>
          <w:b/>
          <w:bCs/>
          <w:sz w:val="24"/>
          <w:szCs w:val="24"/>
          <w:u w:val="single"/>
        </w:rPr>
        <w:t xml:space="preserve">When your child is </w:t>
      </w:r>
      <w:proofErr w:type="gramStart"/>
      <w:r w:rsidRPr="00303731">
        <w:rPr>
          <w:rFonts w:ascii="Arial" w:hAnsi="Arial" w:cs="Arial"/>
          <w:b/>
          <w:bCs/>
          <w:sz w:val="24"/>
          <w:szCs w:val="24"/>
          <w:u w:val="single"/>
        </w:rPr>
        <w:t>sexting</w:t>
      </w:r>
      <w:proofErr w:type="gramEnd"/>
    </w:p>
    <w:p w14:paraId="7D1A69BD" w14:textId="15CD5C5D" w:rsidR="009C2E55" w:rsidRPr="00026175" w:rsidRDefault="009C2E55" w:rsidP="009C2E55">
      <w:pPr>
        <w:rPr>
          <w:rFonts w:ascii="Arial" w:hAnsi="Arial" w:cs="Arial"/>
        </w:rPr>
      </w:pPr>
      <w:r w:rsidRPr="00026175">
        <w:rPr>
          <w:rFonts w:ascii="Arial" w:hAnsi="Arial" w:cs="Arial"/>
        </w:rPr>
        <w:t xml:space="preserve">Sexting is sending sexually </w:t>
      </w:r>
      <w:r w:rsidR="00303731" w:rsidRPr="00026175">
        <w:rPr>
          <w:rFonts w:ascii="Arial" w:hAnsi="Arial" w:cs="Arial"/>
        </w:rPr>
        <w:t xml:space="preserve">_____________________  </w:t>
      </w:r>
      <w:r w:rsidR="0009034A" w:rsidRPr="00026175">
        <w:rPr>
          <w:rFonts w:ascii="Arial" w:hAnsi="Arial" w:cs="Arial"/>
        </w:rPr>
        <w:t xml:space="preserve"> </w:t>
      </w:r>
      <w:r w:rsidRPr="00026175">
        <w:rPr>
          <w:rFonts w:ascii="Arial" w:hAnsi="Arial" w:cs="Arial"/>
        </w:rPr>
        <w:t>messages or images.</w:t>
      </w:r>
    </w:p>
    <w:p w14:paraId="2AACB5E6" w14:textId="62987D2D" w:rsidR="009C2E55" w:rsidRPr="00026175" w:rsidRDefault="009C2E55" w:rsidP="009C2E55">
      <w:pPr>
        <w:rPr>
          <w:rFonts w:ascii="Arial" w:hAnsi="Arial" w:cs="Arial"/>
        </w:rPr>
      </w:pPr>
      <w:r w:rsidRPr="00026175">
        <w:rPr>
          <w:rFonts w:ascii="Arial" w:hAnsi="Arial" w:cs="Arial"/>
        </w:rPr>
        <w:t xml:space="preserve">Take a pause and notice your emotional </w:t>
      </w:r>
      <w:r w:rsidR="00303731" w:rsidRPr="00026175">
        <w:rPr>
          <w:rFonts w:ascii="Arial" w:hAnsi="Arial" w:cs="Arial"/>
        </w:rPr>
        <w:t>_____________________.</w:t>
      </w:r>
    </w:p>
    <w:p w14:paraId="0AED33A6" w14:textId="14838D38" w:rsidR="009C2E55" w:rsidRPr="00026175" w:rsidRDefault="009C2E55" w:rsidP="009C2E55">
      <w:pPr>
        <w:rPr>
          <w:rFonts w:ascii="Arial" w:hAnsi="Arial" w:cs="Arial"/>
        </w:rPr>
      </w:pPr>
      <w:r w:rsidRPr="00026175">
        <w:rPr>
          <w:rFonts w:ascii="Arial" w:hAnsi="Arial" w:cs="Arial"/>
        </w:rPr>
        <w:t xml:space="preserve">Identify your own </w:t>
      </w:r>
      <w:r w:rsidR="00303731" w:rsidRPr="00026175">
        <w:rPr>
          <w:rFonts w:ascii="Arial" w:hAnsi="Arial" w:cs="Arial"/>
        </w:rPr>
        <w:t>_____________________.</w:t>
      </w:r>
    </w:p>
    <w:p w14:paraId="48E32439" w14:textId="3118C3D2" w:rsidR="009C2E55" w:rsidRPr="00026175" w:rsidRDefault="009C2E55" w:rsidP="009C2E55">
      <w:pPr>
        <w:rPr>
          <w:rFonts w:ascii="Arial" w:hAnsi="Arial" w:cs="Arial"/>
        </w:rPr>
      </w:pPr>
      <w:r w:rsidRPr="00026175">
        <w:rPr>
          <w:rFonts w:ascii="Arial" w:hAnsi="Arial" w:cs="Arial"/>
        </w:rPr>
        <w:t xml:space="preserve">Pause so your reactions and responses open the door to healthy </w:t>
      </w:r>
      <w:r w:rsidR="00303731" w:rsidRPr="00026175">
        <w:rPr>
          <w:rFonts w:ascii="Arial" w:hAnsi="Arial" w:cs="Arial"/>
        </w:rPr>
        <w:t xml:space="preserve">_____________________. </w:t>
      </w:r>
    </w:p>
    <w:p w14:paraId="4D6CA4B9" w14:textId="77777777" w:rsidR="009279D7" w:rsidRDefault="009279D7" w:rsidP="009C2E55">
      <w:pPr>
        <w:rPr>
          <w:rFonts w:ascii="Arial" w:hAnsi="Arial" w:cs="Arial"/>
        </w:rPr>
      </w:pPr>
    </w:p>
    <w:p w14:paraId="5A242759" w14:textId="77777777" w:rsidR="009279D7" w:rsidRDefault="009279D7" w:rsidP="009C2E55">
      <w:pPr>
        <w:rPr>
          <w:rFonts w:ascii="Arial" w:hAnsi="Arial" w:cs="Arial"/>
        </w:rPr>
      </w:pPr>
    </w:p>
    <w:p w14:paraId="7613D6D2" w14:textId="77777777" w:rsidR="009279D7" w:rsidRPr="00FC6A25" w:rsidRDefault="009279D7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FC6A25">
        <w:rPr>
          <w:rFonts w:ascii="Arial" w:hAnsi="Arial" w:cs="Arial"/>
          <w:b/>
          <w:bCs/>
          <w:sz w:val="28"/>
          <w:szCs w:val="28"/>
        </w:rPr>
        <w:t>Video 6</w:t>
      </w:r>
    </w:p>
    <w:p w14:paraId="72252A93" w14:textId="77777777" w:rsidR="009279D7" w:rsidRPr="00FC6A25" w:rsidRDefault="009279D7" w:rsidP="009279D7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C6A25">
        <w:rPr>
          <w:rFonts w:ascii="Arial" w:hAnsi="Arial" w:cs="Arial"/>
          <w:b/>
          <w:bCs/>
          <w:sz w:val="24"/>
          <w:szCs w:val="24"/>
          <w:u w:val="single"/>
        </w:rPr>
        <w:t xml:space="preserve">Responding when you discover your child has engaged in </w:t>
      </w:r>
      <w:proofErr w:type="gramStart"/>
      <w:r w:rsidRPr="00FC6A25">
        <w:rPr>
          <w:rFonts w:ascii="Arial" w:hAnsi="Arial" w:cs="Arial"/>
          <w:b/>
          <w:bCs/>
          <w:sz w:val="24"/>
          <w:szCs w:val="24"/>
          <w:u w:val="single"/>
        </w:rPr>
        <w:t>a sexual</w:t>
      </w:r>
      <w:proofErr w:type="gramEnd"/>
      <w:r w:rsidRPr="00FC6A25">
        <w:rPr>
          <w:rFonts w:ascii="Arial" w:hAnsi="Arial" w:cs="Arial"/>
          <w:b/>
          <w:bCs/>
          <w:sz w:val="24"/>
          <w:szCs w:val="24"/>
          <w:u w:val="single"/>
        </w:rPr>
        <w:t xml:space="preserve"> behavior or sexting Pt 2</w:t>
      </w:r>
    </w:p>
    <w:p w14:paraId="16DF4603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Lead with </w:t>
      </w:r>
      <w:r w:rsidRPr="00026175">
        <w:rPr>
          <w:rFonts w:ascii="Arial" w:hAnsi="Arial" w:cs="Arial"/>
        </w:rPr>
        <w:t>_____________________.</w:t>
      </w:r>
    </w:p>
    <w:p w14:paraId="0E8D9744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Create a safe environment of </w:t>
      </w:r>
      <w:r w:rsidRPr="00026175">
        <w:rPr>
          <w:rFonts w:ascii="Arial" w:hAnsi="Arial" w:cs="Arial"/>
        </w:rPr>
        <w:t>_____________________.</w:t>
      </w:r>
    </w:p>
    <w:p w14:paraId="68F0CBB1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Start conversation with </w:t>
      </w:r>
      <w:r w:rsidRPr="00026175">
        <w:rPr>
          <w:rFonts w:ascii="Arial" w:hAnsi="Arial" w:cs="Arial"/>
        </w:rPr>
        <w:t>_____________________.</w:t>
      </w:r>
    </w:p>
    <w:p w14:paraId="78C323C8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Pay attention to your tone, your emotions, and prevent feelings of </w:t>
      </w:r>
      <w:r w:rsidRPr="00026175">
        <w:rPr>
          <w:rFonts w:ascii="Arial" w:hAnsi="Arial" w:cs="Arial"/>
        </w:rPr>
        <w:t>_____________________.</w:t>
      </w:r>
      <w:r w:rsidRPr="00FC6A25">
        <w:rPr>
          <w:rFonts w:ascii="Arial" w:hAnsi="Arial" w:cs="Arial"/>
        </w:rPr>
        <w:t xml:space="preserve"> towards your children.</w:t>
      </w:r>
    </w:p>
    <w:p w14:paraId="7140B1BB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Stay curious, stay </w:t>
      </w:r>
      <w:r w:rsidRPr="00026175">
        <w:rPr>
          <w:rFonts w:ascii="Arial" w:hAnsi="Arial" w:cs="Arial"/>
        </w:rPr>
        <w:t>_____________________</w:t>
      </w:r>
      <w:r w:rsidRPr="00FC6A25">
        <w:rPr>
          <w:rFonts w:ascii="Arial" w:hAnsi="Arial" w:cs="Arial"/>
        </w:rPr>
        <w:t xml:space="preserve">, and create a safe space for your child to explore what they feel and believe. </w:t>
      </w:r>
    </w:p>
    <w:p w14:paraId="59EF395C" w14:textId="77777777" w:rsidR="009279D7" w:rsidRPr="00FC6A2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Explain the </w:t>
      </w:r>
      <w:r w:rsidRPr="00026175">
        <w:rPr>
          <w:rFonts w:ascii="Arial" w:hAnsi="Arial" w:cs="Arial"/>
        </w:rPr>
        <w:t xml:space="preserve">_____________________ </w:t>
      </w:r>
      <w:r w:rsidRPr="00FC6A25">
        <w:rPr>
          <w:rFonts w:ascii="Arial" w:hAnsi="Arial" w:cs="Arial"/>
        </w:rPr>
        <w:t>of sexting, the laws around sending such messages, and the legality of storing such pictures/snapshots.</w:t>
      </w:r>
    </w:p>
    <w:p w14:paraId="497863F3" w14:textId="77777777" w:rsidR="009279D7" w:rsidRPr="002B2EE5" w:rsidRDefault="009279D7" w:rsidP="009279D7">
      <w:pPr>
        <w:numPr>
          <w:ilvl w:val="0"/>
          <w:numId w:val="33"/>
        </w:numPr>
        <w:spacing w:line="278" w:lineRule="auto"/>
        <w:contextualSpacing/>
        <w:rPr>
          <w:rFonts w:ascii="Arial" w:hAnsi="Arial" w:cs="Arial"/>
          <w:u w:val="single"/>
        </w:rPr>
      </w:pPr>
      <w:r w:rsidRPr="00FC6A25">
        <w:rPr>
          <w:rFonts w:ascii="Arial" w:hAnsi="Arial" w:cs="Arial"/>
        </w:rPr>
        <w:t xml:space="preserve">Help them set healthy </w:t>
      </w:r>
      <w:r w:rsidRPr="00026175">
        <w:rPr>
          <w:rFonts w:ascii="Arial" w:hAnsi="Arial" w:cs="Arial"/>
        </w:rPr>
        <w:t xml:space="preserve">_____________________ </w:t>
      </w:r>
      <w:r w:rsidRPr="00FC6A25">
        <w:rPr>
          <w:rFonts w:ascii="Arial" w:hAnsi="Arial" w:cs="Arial"/>
        </w:rPr>
        <w:t>for themselves.</w:t>
      </w:r>
    </w:p>
    <w:p w14:paraId="4AA8A172" w14:textId="77777777" w:rsidR="002B2EE5" w:rsidRPr="00FC6A25" w:rsidRDefault="002B2EE5" w:rsidP="002B2EE5">
      <w:pPr>
        <w:spacing w:line="278" w:lineRule="auto"/>
        <w:ind w:left="720"/>
        <w:contextualSpacing/>
        <w:rPr>
          <w:rFonts w:ascii="Arial" w:hAnsi="Arial" w:cs="Arial"/>
          <w:u w:val="single"/>
        </w:rPr>
      </w:pPr>
    </w:p>
    <w:p w14:paraId="382CEDA9" w14:textId="77777777" w:rsidR="00026175" w:rsidRDefault="00026175" w:rsidP="009C2E55">
      <w:pPr>
        <w:rPr>
          <w:rFonts w:ascii="Arial" w:hAnsi="Arial" w:cs="Arial"/>
        </w:rPr>
      </w:pPr>
    </w:p>
    <w:p w14:paraId="3AD309A0" w14:textId="6F69BDF0" w:rsidR="002B2EE5" w:rsidRDefault="002B2EE5">
      <w:pPr>
        <w:rPr>
          <w:rFonts w:ascii="Arial" w:hAnsi="Arial" w:cs="Arial"/>
        </w:rPr>
      </w:pPr>
      <w:r w:rsidRPr="009C2E55">
        <w:rPr>
          <w:rFonts w:ascii="Arial" w:hAnsi="Arial" w:cs="Arial"/>
          <w:b/>
          <w:bCs/>
        </w:rPr>
        <w:t>Additional Notes</w:t>
      </w:r>
      <w:r w:rsidRPr="009C2E5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  <w:r>
        <w:rPr>
          <w:rFonts w:ascii="Arial" w:hAnsi="Arial" w:cs="Arial"/>
        </w:rPr>
        <w:br w:type="page"/>
      </w:r>
    </w:p>
    <w:p w14:paraId="4856A58C" w14:textId="77777777" w:rsidR="009279D7" w:rsidRDefault="009279D7" w:rsidP="00026175">
      <w:pPr>
        <w:rPr>
          <w:rFonts w:ascii="Arial" w:hAnsi="Arial" w:cs="Arial"/>
          <w:b/>
          <w:bCs/>
        </w:rPr>
      </w:pPr>
    </w:p>
    <w:p w14:paraId="2314C94A" w14:textId="77777777" w:rsidR="002B2EE5" w:rsidRDefault="002B2EE5" w:rsidP="00026175">
      <w:pPr>
        <w:rPr>
          <w:rFonts w:ascii="Arial" w:hAnsi="Arial" w:cs="Arial"/>
          <w:b/>
          <w:bCs/>
        </w:rPr>
      </w:pPr>
    </w:p>
    <w:p w14:paraId="5E1FC733" w14:textId="32B7F5AB" w:rsidR="00026175" w:rsidRPr="002B2EE5" w:rsidRDefault="00026175" w:rsidP="002B2EE5">
      <w:pPr>
        <w:rPr>
          <w:rFonts w:ascii="Arial" w:hAnsi="Arial" w:cs="Arial"/>
          <w:b/>
          <w:bCs/>
        </w:rPr>
      </w:pPr>
      <w:r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  <w:u w:val="single"/>
        </w:rPr>
        <w:t xml:space="preserve"> 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  <w:u w:val="single"/>
        </w:rPr>
        <w:t xml:space="preserve"> 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6175" w:rsidRPr="002B2EE5" w:rsidSect="001E514A">
      <w:headerReference w:type="default" r:id="rId8"/>
      <w:footerReference w:type="default" r:id="rId9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A35D" w14:textId="77777777" w:rsidR="00573C49" w:rsidRDefault="00573C49" w:rsidP="00956D78">
      <w:pPr>
        <w:spacing w:after="0" w:line="240" w:lineRule="auto"/>
      </w:pPr>
      <w:r>
        <w:separator/>
      </w:r>
    </w:p>
  </w:endnote>
  <w:endnote w:type="continuationSeparator" w:id="0">
    <w:p w14:paraId="0132C27D" w14:textId="77777777" w:rsidR="00573C49" w:rsidRDefault="00573C49" w:rsidP="0095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70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54C60" w14:textId="77777777" w:rsidR="00033288" w:rsidRDefault="000332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0B483D3" wp14:editId="4831F1AB">
                  <wp:extent cx="5467350" cy="45085"/>
                  <wp:effectExtent l="9525" t="9525" r="0" b="2540"/>
                  <wp:docPr id="845962375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D40448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9FFAA8" w14:textId="77777777" w:rsidR="00033288" w:rsidRDefault="0003328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FDB91" w14:textId="77777777" w:rsidR="00956D78" w:rsidRDefault="0095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B633" w14:textId="77777777" w:rsidR="00573C49" w:rsidRDefault="00573C49" w:rsidP="00956D78">
      <w:pPr>
        <w:spacing w:after="0" w:line="240" w:lineRule="auto"/>
      </w:pPr>
      <w:r>
        <w:separator/>
      </w:r>
    </w:p>
  </w:footnote>
  <w:footnote w:type="continuationSeparator" w:id="0">
    <w:p w14:paraId="7B4DBF75" w14:textId="77777777" w:rsidR="00573C49" w:rsidRDefault="00573C49" w:rsidP="0095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7C50" w14:textId="77777777" w:rsidR="00A82263" w:rsidRDefault="0055593C" w:rsidP="00DE7667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02F741" wp14:editId="48D45F0A">
              <wp:simplePos x="0" y="0"/>
              <wp:positionH relativeFrom="column">
                <wp:posOffset>523875</wp:posOffset>
              </wp:positionH>
              <wp:positionV relativeFrom="page">
                <wp:posOffset>552450</wp:posOffset>
              </wp:positionV>
              <wp:extent cx="5113655" cy="1181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65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4B3D0" w14:textId="7A00C559" w:rsidR="00BF3937" w:rsidRPr="00BF3937" w:rsidRDefault="00BF3937" w:rsidP="00BF3937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BF3937"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  <w:t xml:space="preserve">Understanding Childhood </w:t>
                          </w:r>
                          <w:r w:rsidR="00043308"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  <w:br/>
                          </w:r>
                          <w:r w:rsidRPr="00BF3937"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  <w:t xml:space="preserve">Exposure to Pornographic Material </w:t>
                          </w:r>
                          <w:r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  <w:br/>
                          </w:r>
                          <w:r w:rsidRPr="00BF3937">
                            <w:rPr>
                              <w:rFonts w:ascii="Baskerville Old Face" w:hAnsi="Baskerville Old Face"/>
                              <w:b/>
                              <w:bCs/>
                              <w:sz w:val="48"/>
                              <w:szCs w:val="48"/>
                            </w:rPr>
                            <w:t>and Early Sexual Behaviors</w:t>
                          </w:r>
                        </w:p>
                        <w:p w14:paraId="0E1C1C53" w14:textId="74F75FD7" w:rsidR="008856D7" w:rsidRPr="007D2E80" w:rsidRDefault="008856D7" w:rsidP="007D2E80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2F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43.5pt;width:402.6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" filled="f" stroked="f">
              <v:textbox>
                <w:txbxContent>
                  <w:p w14:paraId="5124B3D0" w14:textId="7A00C559" w:rsidR="00BF3937" w:rsidRPr="00BF3937" w:rsidRDefault="00BF3937" w:rsidP="00BF3937">
                    <w:pPr>
                      <w:jc w:val="center"/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</w:pPr>
                    <w:r w:rsidRPr="00BF3937"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  <w:t xml:space="preserve">Understanding Childhood </w:t>
                    </w:r>
                    <w:r w:rsidR="00043308"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  <w:br/>
                    </w:r>
                    <w:r w:rsidRPr="00BF3937"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  <w:t xml:space="preserve">Exposure to Pornographic Material </w:t>
                    </w:r>
                    <w:r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  <w:br/>
                    </w:r>
                    <w:r w:rsidRPr="00BF3937">
                      <w:rPr>
                        <w:rFonts w:ascii="Baskerville Old Face" w:hAnsi="Baskerville Old Face"/>
                        <w:b/>
                        <w:bCs/>
                        <w:sz w:val="48"/>
                        <w:szCs w:val="48"/>
                      </w:rPr>
                      <w:t>and Early Sexual Behaviors</w:t>
                    </w:r>
                  </w:p>
                  <w:p w14:paraId="0E1C1C53" w14:textId="74F75FD7" w:rsidR="008856D7" w:rsidRPr="007D2E80" w:rsidRDefault="008856D7" w:rsidP="007D2E80">
                    <w:pPr>
                      <w:jc w:val="center"/>
                      <w:rPr>
                        <w:sz w:val="48"/>
                        <w:szCs w:val="4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37272B">
      <w:rPr>
        <w:noProof/>
      </w:rPr>
      <w:drawing>
        <wp:anchor distT="0" distB="0" distL="114300" distR="114300" simplePos="0" relativeHeight="251658240" behindDoc="0" locked="0" layoutInCell="1" allowOverlap="1" wp14:anchorId="164EE82A" wp14:editId="6C2D4B74">
          <wp:simplePos x="0" y="0"/>
          <wp:positionH relativeFrom="column">
            <wp:posOffset>-699770</wp:posOffset>
          </wp:positionH>
          <wp:positionV relativeFrom="paragraph">
            <wp:posOffset>187960</wp:posOffset>
          </wp:positionV>
          <wp:extent cx="7219315" cy="1534160"/>
          <wp:effectExtent l="0" t="0" r="635" b="8890"/>
          <wp:wrapSquare wrapText="bothSides"/>
          <wp:docPr id="166390816" name="Picture 1" descr="A white surfac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7814" name="Picture 1" descr="A white surface with a black border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315" cy="153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ED"/>
    <w:multiLevelType w:val="hybridMultilevel"/>
    <w:tmpl w:val="CF8E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656"/>
    <w:multiLevelType w:val="multilevel"/>
    <w:tmpl w:val="15E2D9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F5D2470"/>
    <w:multiLevelType w:val="hybridMultilevel"/>
    <w:tmpl w:val="3E2A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53E"/>
    <w:multiLevelType w:val="hybridMultilevel"/>
    <w:tmpl w:val="8BE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3B2"/>
    <w:multiLevelType w:val="hybridMultilevel"/>
    <w:tmpl w:val="9C3410DA"/>
    <w:lvl w:ilvl="0" w:tplc="729659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B8F"/>
    <w:multiLevelType w:val="hybridMultilevel"/>
    <w:tmpl w:val="986250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822AD"/>
    <w:multiLevelType w:val="multilevel"/>
    <w:tmpl w:val="F3D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12FF7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A3FF6"/>
    <w:multiLevelType w:val="hybridMultilevel"/>
    <w:tmpl w:val="958E1564"/>
    <w:lvl w:ilvl="0" w:tplc="07D86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C5B"/>
    <w:multiLevelType w:val="hybridMultilevel"/>
    <w:tmpl w:val="452029F4"/>
    <w:lvl w:ilvl="0" w:tplc="729659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83ED5"/>
    <w:multiLevelType w:val="multilevel"/>
    <w:tmpl w:val="37E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06366"/>
    <w:multiLevelType w:val="multilevel"/>
    <w:tmpl w:val="B8D8D0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AC7865"/>
    <w:multiLevelType w:val="multilevel"/>
    <w:tmpl w:val="095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560BC"/>
    <w:multiLevelType w:val="hybridMultilevel"/>
    <w:tmpl w:val="E6CCAD56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A6E76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60A11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278BD"/>
    <w:multiLevelType w:val="multilevel"/>
    <w:tmpl w:val="C3CACF4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624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63235"/>
    <w:multiLevelType w:val="hybridMultilevel"/>
    <w:tmpl w:val="1E2013C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F4991"/>
    <w:multiLevelType w:val="hybridMultilevel"/>
    <w:tmpl w:val="DA52241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F48BA"/>
    <w:multiLevelType w:val="hybridMultilevel"/>
    <w:tmpl w:val="CA2CB3B0"/>
    <w:lvl w:ilvl="0" w:tplc="A5C892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323E"/>
    <w:multiLevelType w:val="multilevel"/>
    <w:tmpl w:val="5C96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57801"/>
    <w:multiLevelType w:val="hybridMultilevel"/>
    <w:tmpl w:val="9116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40E6A"/>
    <w:multiLevelType w:val="hybridMultilevel"/>
    <w:tmpl w:val="A1B41B98"/>
    <w:lvl w:ilvl="0" w:tplc="12824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334C"/>
    <w:multiLevelType w:val="hybridMultilevel"/>
    <w:tmpl w:val="C3C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7E62"/>
    <w:multiLevelType w:val="hybridMultilevel"/>
    <w:tmpl w:val="C35E803A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23293"/>
    <w:multiLevelType w:val="multilevel"/>
    <w:tmpl w:val="215C2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617682"/>
    <w:multiLevelType w:val="hybridMultilevel"/>
    <w:tmpl w:val="8A6A94C4"/>
    <w:lvl w:ilvl="0" w:tplc="6DB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47916"/>
    <w:multiLevelType w:val="hybridMultilevel"/>
    <w:tmpl w:val="E1D4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57833"/>
    <w:multiLevelType w:val="hybridMultilevel"/>
    <w:tmpl w:val="0380AAD4"/>
    <w:lvl w:ilvl="0" w:tplc="63E6F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038F"/>
    <w:multiLevelType w:val="multilevel"/>
    <w:tmpl w:val="5C3C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C2C53"/>
    <w:multiLevelType w:val="multilevel"/>
    <w:tmpl w:val="40D6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0876EA"/>
    <w:multiLevelType w:val="multilevel"/>
    <w:tmpl w:val="5DF6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753357">
    <w:abstractNumId w:val="2"/>
  </w:num>
  <w:num w:numId="2" w16cid:durableId="543175883">
    <w:abstractNumId w:val="5"/>
  </w:num>
  <w:num w:numId="3" w16cid:durableId="1596355780">
    <w:abstractNumId w:val="21"/>
  </w:num>
  <w:num w:numId="4" w16cid:durableId="763499570">
    <w:abstractNumId w:val="26"/>
  </w:num>
  <w:num w:numId="5" w16cid:durableId="46103779">
    <w:abstractNumId w:val="32"/>
  </w:num>
  <w:num w:numId="6" w16cid:durableId="858547723">
    <w:abstractNumId w:val="31"/>
  </w:num>
  <w:num w:numId="7" w16cid:durableId="831720810">
    <w:abstractNumId w:val="30"/>
  </w:num>
  <w:num w:numId="8" w16cid:durableId="1970821543">
    <w:abstractNumId w:val="22"/>
  </w:num>
  <w:num w:numId="9" w16cid:durableId="1793598219">
    <w:abstractNumId w:val="3"/>
  </w:num>
  <w:num w:numId="10" w16cid:durableId="673655342">
    <w:abstractNumId w:val="24"/>
  </w:num>
  <w:num w:numId="11" w16cid:durableId="618923574">
    <w:abstractNumId w:val="28"/>
  </w:num>
  <w:num w:numId="12" w16cid:durableId="1196040628">
    <w:abstractNumId w:val="16"/>
  </w:num>
  <w:num w:numId="13" w16cid:durableId="1557161871">
    <w:abstractNumId w:val="4"/>
  </w:num>
  <w:num w:numId="14" w16cid:durableId="436027376">
    <w:abstractNumId w:val="18"/>
  </w:num>
  <w:num w:numId="15" w16cid:durableId="1911571740">
    <w:abstractNumId w:val="13"/>
  </w:num>
  <w:num w:numId="16" w16cid:durableId="1554846456">
    <w:abstractNumId w:val="25"/>
  </w:num>
  <w:num w:numId="17" w16cid:durableId="1080717216">
    <w:abstractNumId w:val="9"/>
  </w:num>
  <w:num w:numId="18" w16cid:durableId="1994336174">
    <w:abstractNumId w:val="19"/>
  </w:num>
  <w:num w:numId="19" w16cid:durableId="793448139">
    <w:abstractNumId w:val="27"/>
  </w:num>
  <w:num w:numId="20" w16cid:durableId="1016661722">
    <w:abstractNumId w:val="10"/>
  </w:num>
  <w:num w:numId="21" w16cid:durableId="140468374">
    <w:abstractNumId w:val="6"/>
  </w:num>
  <w:num w:numId="22" w16cid:durableId="1749959871">
    <w:abstractNumId w:val="12"/>
  </w:num>
  <w:num w:numId="23" w16cid:durableId="1614558191">
    <w:abstractNumId w:val="7"/>
  </w:num>
  <w:num w:numId="24" w16cid:durableId="1619794173">
    <w:abstractNumId w:val="0"/>
  </w:num>
  <w:num w:numId="25" w16cid:durableId="12810198">
    <w:abstractNumId w:val="14"/>
  </w:num>
  <w:num w:numId="26" w16cid:durableId="298649478">
    <w:abstractNumId w:val="11"/>
  </w:num>
  <w:num w:numId="27" w16cid:durableId="931547883">
    <w:abstractNumId w:val="17"/>
  </w:num>
  <w:num w:numId="28" w16cid:durableId="1829205926">
    <w:abstractNumId w:val="15"/>
  </w:num>
  <w:num w:numId="29" w16cid:durableId="1953366746">
    <w:abstractNumId w:val="1"/>
  </w:num>
  <w:num w:numId="30" w16cid:durableId="336737738">
    <w:abstractNumId w:val="29"/>
  </w:num>
  <w:num w:numId="31" w16cid:durableId="49117892">
    <w:abstractNumId w:val="8"/>
  </w:num>
  <w:num w:numId="32" w16cid:durableId="561478078">
    <w:abstractNumId w:val="20"/>
  </w:num>
  <w:num w:numId="33" w16cid:durableId="1735346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D5"/>
    <w:rsid w:val="00025B1A"/>
    <w:rsid w:val="00026175"/>
    <w:rsid w:val="00033288"/>
    <w:rsid w:val="000347F6"/>
    <w:rsid w:val="000405A8"/>
    <w:rsid w:val="00043308"/>
    <w:rsid w:val="00054BB8"/>
    <w:rsid w:val="00064EDF"/>
    <w:rsid w:val="0009034A"/>
    <w:rsid w:val="000930A9"/>
    <w:rsid w:val="000937E7"/>
    <w:rsid w:val="000A45BD"/>
    <w:rsid w:val="000E06D4"/>
    <w:rsid w:val="000F0734"/>
    <w:rsid w:val="000F3EA5"/>
    <w:rsid w:val="000F77CF"/>
    <w:rsid w:val="000F7E21"/>
    <w:rsid w:val="00111293"/>
    <w:rsid w:val="001300B8"/>
    <w:rsid w:val="001316F2"/>
    <w:rsid w:val="0016007D"/>
    <w:rsid w:val="001603B4"/>
    <w:rsid w:val="001648B2"/>
    <w:rsid w:val="00175070"/>
    <w:rsid w:val="00193235"/>
    <w:rsid w:val="001A0CFC"/>
    <w:rsid w:val="001A2525"/>
    <w:rsid w:val="001A3825"/>
    <w:rsid w:val="001A5EA5"/>
    <w:rsid w:val="001B02C5"/>
    <w:rsid w:val="001B2392"/>
    <w:rsid w:val="001C1253"/>
    <w:rsid w:val="001C39FA"/>
    <w:rsid w:val="001D380C"/>
    <w:rsid w:val="001E514A"/>
    <w:rsid w:val="00221E3F"/>
    <w:rsid w:val="0022261B"/>
    <w:rsid w:val="002254ED"/>
    <w:rsid w:val="00233179"/>
    <w:rsid w:val="00236DDA"/>
    <w:rsid w:val="00242821"/>
    <w:rsid w:val="00243649"/>
    <w:rsid w:val="0026206D"/>
    <w:rsid w:val="00287B58"/>
    <w:rsid w:val="002A228B"/>
    <w:rsid w:val="002A52D5"/>
    <w:rsid w:val="002A765A"/>
    <w:rsid w:val="002B2EE5"/>
    <w:rsid w:val="002B31D2"/>
    <w:rsid w:val="002C59FB"/>
    <w:rsid w:val="002D10CB"/>
    <w:rsid w:val="002E1BC2"/>
    <w:rsid w:val="002E65F3"/>
    <w:rsid w:val="00300E02"/>
    <w:rsid w:val="0030130F"/>
    <w:rsid w:val="00303731"/>
    <w:rsid w:val="00306B87"/>
    <w:rsid w:val="00316E39"/>
    <w:rsid w:val="003259D7"/>
    <w:rsid w:val="00351F47"/>
    <w:rsid w:val="003528AF"/>
    <w:rsid w:val="0037272B"/>
    <w:rsid w:val="003827DE"/>
    <w:rsid w:val="003B65D2"/>
    <w:rsid w:val="003D2DF7"/>
    <w:rsid w:val="003D4104"/>
    <w:rsid w:val="003E765C"/>
    <w:rsid w:val="00416457"/>
    <w:rsid w:val="00423490"/>
    <w:rsid w:val="0042512B"/>
    <w:rsid w:val="00427E3B"/>
    <w:rsid w:val="004322D3"/>
    <w:rsid w:val="00455E82"/>
    <w:rsid w:val="0046654F"/>
    <w:rsid w:val="004737AE"/>
    <w:rsid w:val="00474EA1"/>
    <w:rsid w:val="00476815"/>
    <w:rsid w:val="00477920"/>
    <w:rsid w:val="004867C1"/>
    <w:rsid w:val="00494A70"/>
    <w:rsid w:val="00494C61"/>
    <w:rsid w:val="004959DC"/>
    <w:rsid w:val="004A1513"/>
    <w:rsid w:val="004A1875"/>
    <w:rsid w:val="004A72B3"/>
    <w:rsid w:val="004B2381"/>
    <w:rsid w:val="004B4080"/>
    <w:rsid w:val="004B61AD"/>
    <w:rsid w:val="004D3583"/>
    <w:rsid w:val="004E611C"/>
    <w:rsid w:val="004E761B"/>
    <w:rsid w:val="00504E98"/>
    <w:rsid w:val="00531D98"/>
    <w:rsid w:val="00535120"/>
    <w:rsid w:val="005400C5"/>
    <w:rsid w:val="005408D1"/>
    <w:rsid w:val="00540A0E"/>
    <w:rsid w:val="00541F81"/>
    <w:rsid w:val="005426D6"/>
    <w:rsid w:val="00552254"/>
    <w:rsid w:val="00553CFD"/>
    <w:rsid w:val="0055593C"/>
    <w:rsid w:val="00572CE2"/>
    <w:rsid w:val="00573C49"/>
    <w:rsid w:val="005757D3"/>
    <w:rsid w:val="005A3403"/>
    <w:rsid w:val="005A442A"/>
    <w:rsid w:val="005C0FB5"/>
    <w:rsid w:val="005C351D"/>
    <w:rsid w:val="005C746D"/>
    <w:rsid w:val="005D2AE7"/>
    <w:rsid w:val="005D2B15"/>
    <w:rsid w:val="005D6DD1"/>
    <w:rsid w:val="005D7FED"/>
    <w:rsid w:val="005E7B37"/>
    <w:rsid w:val="005F195C"/>
    <w:rsid w:val="00607651"/>
    <w:rsid w:val="0061429F"/>
    <w:rsid w:val="00621935"/>
    <w:rsid w:val="00625567"/>
    <w:rsid w:val="00635D65"/>
    <w:rsid w:val="00644B7B"/>
    <w:rsid w:val="00654F0C"/>
    <w:rsid w:val="0065752A"/>
    <w:rsid w:val="00665192"/>
    <w:rsid w:val="00667B5C"/>
    <w:rsid w:val="00670820"/>
    <w:rsid w:val="00685627"/>
    <w:rsid w:val="0069203A"/>
    <w:rsid w:val="00696D10"/>
    <w:rsid w:val="00696F6F"/>
    <w:rsid w:val="006A51EB"/>
    <w:rsid w:val="006A6ED9"/>
    <w:rsid w:val="006D1492"/>
    <w:rsid w:val="006D4B9A"/>
    <w:rsid w:val="006D7576"/>
    <w:rsid w:val="00711422"/>
    <w:rsid w:val="0071512E"/>
    <w:rsid w:val="00721607"/>
    <w:rsid w:val="00721A75"/>
    <w:rsid w:val="00733D12"/>
    <w:rsid w:val="007614E4"/>
    <w:rsid w:val="0078272A"/>
    <w:rsid w:val="00796C2F"/>
    <w:rsid w:val="007B5E6E"/>
    <w:rsid w:val="007C06DB"/>
    <w:rsid w:val="007C227F"/>
    <w:rsid w:val="007D2E80"/>
    <w:rsid w:val="00800660"/>
    <w:rsid w:val="00804771"/>
    <w:rsid w:val="00805901"/>
    <w:rsid w:val="00813913"/>
    <w:rsid w:val="008154AB"/>
    <w:rsid w:val="00820FAA"/>
    <w:rsid w:val="0082569E"/>
    <w:rsid w:val="00830371"/>
    <w:rsid w:val="0084053B"/>
    <w:rsid w:val="00846338"/>
    <w:rsid w:val="0084771F"/>
    <w:rsid w:val="0085182C"/>
    <w:rsid w:val="0086537C"/>
    <w:rsid w:val="00867221"/>
    <w:rsid w:val="008750CE"/>
    <w:rsid w:val="00882371"/>
    <w:rsid w:val="008856D7"/>
    <w:rsid w:val="00896295"/>
    <w:rsid w:val="008A0ED0"/>
    <w:rsid w:val="008A4161"/>
    <w:rsid w:val="008B0943"/>
    <w:rsid w:val="008F18CC"/>
    <w:rsid w:val="008F243C"/>
    <w:rsid w:val="00905D26"/>
    <w:rsid w:val="009265B7"/>
    <w:rsid w:val="009279D7"/>
    <w:rsid w:val="00936D93"/>
    <w:rsid w:val="0094779E"/>
    <w:rsid w:val="00952145"/>
    <w:rsid w:val="00955341"/>
    <w:rsid w:val="00956D78"/>
    <w:rsid w:val="00985A3C"/>
    <w:rsid w:val="009A3A3B"/>
    <w:rsid w:val="009A514B"/>
    <w:rsid w:val="009B0B94"/>
    <w:rsid w:val="009B243A"/>
    <w:rsid w:val="009C2E55"/>
    <w:rsid w:val="009F48E1"/>
    <w:rsid w:val="00A039D3"/>
    <w:rsid w:val="00A0625E"/>
    <w:rsid w:val="00A165D6"/>
    <w:rsid w:val="00A31382"/>
    <w:rsid w:val="00A31B65"/>
    <w:rsid w:val="00A32F36"/>
    <w:rsid w:val="00A339E1"/>
    <w:rsid w:val="00A51FAF"/>
    <w:rsid w:val="00A57421"/>
    <w:rsid w:val="00A64C41"/>
    <w:rsid w:val="00A70E34"/>
    <w:rsid w:val="00A82263"/>
    <w:rsid w:val="00A82480"/>
    <w:rsid w:val="00A87F55"/>
    <w:rsid w:val="00AA46B9"/>
    <w:rsid w:val="00AA7444"/>
    <w:rsid w:val="00AB3783"/>
    <w:rsid w:val="00AC0B8E"/>
    <w:rsid w:val="00AC2366"/>
    <w:rsid w:val="00AE1DC6"/>
    <w:rsid w:val="00AE3F20"/>
    <w:rsid w:val="00AF12E2"/>
    <w:rsid w:val="00B051D3"/>
    <w:rsid w:val="00B12086"/>
    <w:rsid w:val="00B159E9"/>
    <w:rsid w:val="00B24F5D"/>
    <w:rsid w:val="00B3421A"/>
    <w:rsid w:val="00B364D3"/>
    <w:rsid w:val="00B40128"/>
    <w:rsid w:val="00B42690"/>
    <w:rsid w:val="00B42992"/>
    <w:rsid w:val="00B56B70"/>
    <w:rsid w:val="00B65394"/>
    <w:rsid w:val="00B75B6F"/>
    <w:rsid w:val="00BA517A"/>
    <w:rsid w:val="00BB0C34"/>
    <w:rsid w:val="00BC7B4E"/>
    <w:rsid w:val="00BD525B"/>
    <w:rsid w:val="00BE6C81"/>
    <w:rsid w:val="00BE7DBC"/>
    <w:rsid w:val="00BF3937"/>
    <w:rsid w:val="00C02E53"/>
    <w:rsid w:val="00C0561B"/>
    <w:rsid w:val="00C13A6C"/>
    <w:rsid w:val="00C161A7"/>
    <w:rsid w:val="00C17A22"/>
    <w:rsid w:val="00C239CB"/>
    <w:rsid w:val="00C25330"/>
    <w:rsid w:val="00C278B3"/>
    <w:rsid w:val="00C324A2"/>
    <w:rsid w:val="00C34695"/>
    <w:rsid w:val="00C367A0"/>
    <w:rsid w:val="00C50FCE"/>
    <w:rsid w:val="00C6284E"/>
    <w:rsid w:val="00C67EC5"/>
    <w:rsid w:val="00C82FE7"/>
    <w:rsid w:val="00C8782A"/>
    <w:rsid w:val="00C96467"/>
    <w:rsid w:val="00CB1F16"/>
    <w:rsid w:val="00CB41C1"/>
    <w:rsid w:val="00CB7972"/>
    <w:rsid w:val="00CC6331"/>
    <w:rsid w:val="00CD3EDC"/>
    <w:rsid w:val="00CF0DAA"/>
    <w:rsid w:val="00D11ECD"/>
    <w:rsid w:val="00D140E2"/>
    <w:rsid w:val="00D16EEC"/>
    <w:rsid w:val="00D23F73"/>
    <w:rsid w:val="00D34FC3"/>
    <w:rsid w:val="00D4213B"/>
    <w:rsid w:val="00D469AE"/>
    <w:rsid w:val="00D47B82"/>
    <w:rsid w:val="00D506DA"/>
    <w:rsid w:val="00D56F65"/>
    <w:rsid w:val="00D57C15"/>
    <w:rsid w:val="00D60DBB"/>
    <w:rsid w:val="00D62D01"/>
    <w:rsid w:val="00D631DB"/>
    <w:rsid w:val="00D71A34"/>
    <w:rsid w:val="00D764BB"/>
    <w:rsid w:val="00D82C4A"/>
    <w:rsid w:val="00DA2D21"/>
    <w:rsid w:val="00DA6ECD"/>
    <w:rsid w:val="00DB176D"/>
    <w:rsid w:val="00DB6860"/>
    <w:rsid w:val="00DE7667"/>
    <w:rsid w:val="00DE7F38"/>
    <w:rsid w:val="00DF24DD"/>
    <w:rsid w:val="00DF6CC6"/>
    <w:rsid w:val="00E00B75"/>
    <w:rsid w:val="00E016A6"/>
    <w:rsid w:val="00E14D7E"/>
    <w:rsid w:val="00E27C2A"/>
    <w:rsid w:val="00E41287"/>
    <w:rsid w:val="00E55AFF"/>
    <w:rsid w:val="00E63582"/>
    <w:rsid w:val="00E64CE3"/>
    <w:rsid w:val="00E65C13"/>
    <w:rsid w:val="00E72811"/>
    <w:rsid w:val="00E75FEC"/>
    <w:rsid w:val="00E84E0C"/>
    <w:rsid w:val="00E915C8"/>
    <w:rsid w:val="00EA376F"/>
    <w:rsid w:val="00EB06EE"/>
    <w:rsid w:val="00EB149E"/>
    <w:rsid w:val="00EB5010"/>
    <w:rsid w:val="00EE24C8"/>
    <w:rsid w:val="00EE5462"/>
    <w:rsid w:val="00EF3299"/>
    <w:rsid w:val="00EF7B93"/>
    <w:rsid w:val="00F01495"/>
    <w:rsid w:val="00F32FE3"/>
    <w:rsid w:val="00F41E73"/>
    <w:rsid w:val="00F439B1"/>
    <w:rsid w:val="00F62DBE"/>
    <w:rsid w:val="00F82090"/>
    <w:rsid w:val="00F91237"/>
    <w:rsid w:val="00F934A2"/>
    <w:rsid w:val="00F9364A"/>
    <w:rsid w:val="00F955C0"/>
    <w:rsid w:val="00FB03AF"/>
    <w:rsid w:val="00FB55AB"/>
    <w:rsid w:val="00FC6A25"/>
    <w:rsid w:val="00FC6A9B"/>
    <w:rsid w:val="00FE37ED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02E13"/>
  <w15:chartTrackingRefBased/>
  <w15:docId w15:val="{440109E5-8F58-4915-8273-79C8973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D7"/>
  </w:style>
  <w:style w:type="paragraph" w:styleId="Heading1">
    <w:name w:val="heading 1"/>
    <w:basedOn w:val="Normal"/>
    <w:next w:val="Normal"/>
    <w:link w:val="Heading1Char"/>
    <w:uiPriority w:val="9"/>
    <w:qFormat/>
    <w:rsid w:val="002A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78"/>
  </w:style>
  <w:style w:type="paragraph" w:styleId="Footer">
    <w:name w:val="footer"/>
    <w:basedOn w:val="Normal"/>
    <w:link w:val="Foot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78"/>
  </w:style>
  <w:style w:type="table" w:styleId="TableGrid">
    <w:name w:val="Table Grid"/>
    <w:basedOn w:val="TableNormal"/>
    <w:uiPriority w:val="39"/>
    <w:rsid w:val="00D8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84E0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71B7-355D-4E62-A0B7-53BB8A2C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572</Words>
  <Characters>8276</Characters>
  <Application>Microsoft Office Word</Application>
  <DocSecurity>0</DocSecurity>
  <Lines>172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Sabrina</dc:creator>
  <cp:keywords/>
  <dc:description/>
  <cp:lastModifiedBy>Deese, Sabrina</cp:lastModifiedBy>
  <cp:revision>19</cp:revision>
  <cp:lastPrinted>2025-08-21T19:27:00Z</cp:lastPrinted>
  <dcterms:created xsi:type="dcterms:W3CDTF">2025-12-08T16:41:00Z</dcterms:created>
  <dcterms:modified xsi:type="dcterms:W3CDTF">2025-12-08T17:06:00Z</dcterms:modified>
</cp:coreProperties>
</file>